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289295" w14:textId="77777777" w:rsidR="00DA141A" w:rsidRDefault="007F7C11">
      <w:pPr>
        <w:pStyle w:val="Body"/>
        <w:rPr>
          <w:rFonts w:ascii="Palatino" w:eastAsia="Palatino" w:hAnsi="Palatino" w:cs="Palatino"/>
          <w:b/>
          <w:bCs/>
          <w:sz w:val="24"/>
          <w:szCs w:val="24"/>
        </w:rPr>
      </w:pPr>
      <w:r>
        <w:rPr>
          <w:rFonts w:ascii="Palatino" w:hAnsi="Palatino"/>
          <w:b/>
          <w:bCs/>
          <w:sz w:val="24"/>
          <w:szCs w:val="24"/>
        </w:rPr>
        <w:t>Haley Condello</w:t>
      </w:r>
    </w:p>
    <w:p w14:paraId="3C8C5D5C" w14:textId="77777777" w:rsidR="00DA141A" w:rsidRDefault="007F7C11">
      <w:pPr>
        <w:pStyle w:val="Default"/>
        <w:rPr>
          <w:rFonts w:ascii="Palatino" w:eastAsia="Palatino" w:hAnsi="Palatino" w:cs="Palatino"/>
          <w:b/>
          <w:bCs/>
          <w:sz w:val="24"/>
          <w:szCs w:val="24"/>
          <w:u w:color="000000"/>
        </w:rPr>
      </w:pPr>
      <w:r>
        <w:rPr>
          <w:rFonts w:ascii="Palatino" w:hAnsi="Palatino"/>
          <w:b/>
          <w:bCs/>
          <w:sz w:val="24"/>
          <w:szCs w:val="24"/>
          <w:u w:color="000000"/>
        </w:rPr>
        <w:t>Dr. Dixon</w:t>
      </w:r>
    </w:p>
    <w:p w14:paraId="6FE65661" w14:textId="77777777" w:rsidR="00DA141A" w:rsidRDefault="007F7C11">
      <w:pPr>
        <w:pStyle w:val="Default"/>
        <w:rPr>
          <w:rFonts w:ascii="Palatino" w:eastAsia="Palatino" w:hAnsi="Palatino" w:cs="Palatino"/>
          <w:b/>
          <w:bCs/>
          <w:sz w:val="24"/>
          <w:szCs w:val="24"/>
          <w:u w:color="000000"/>
          <w:lang w:val="it-IT"/>
        </w:rPr>
      </w:pPr>
      <w:r>
        <w:rPr>
          <w:rFonts w:ascii="Palatino" w:hAnsi="Palatino"/>
          <w:b/>
          <w:bCs/>
          <w:sz w:val="24"/>
          <w:szCs w:val="24"/>
          <w:u w:color="000000"/>
          <w:lang w:val="en-US"/>
        </w:rPr>
        <w:t>Final Paper</w:t>
      </w:r>
    </w:p>
    <w:p w14:paraId="728CBDC6" w14:textId="77777777" w:rsidR="00DA141A" w:rsidRDefault="007F7C11">
      <w:pPr>
        <w:pStyle w:val="Default"/>
        <w:rPr>
          <w:rFonts w:ascii="Palatino" w:eastAsia="Palatino" w:hAnsi="Palatino" w:cs="Palatino"/>
          <w:b/>
          <w:bCs/>
          <w:sz w:val="24"/>
          <w:szCs w:val="24"/>
          <w:u w:color="000000"/>
          <w:lang w:val="en-US"/>
        </w:rPr>
      </w:pPr>
      <w:r>
        <w:rPr>
          <w:rFonts w:ascii="Palatino" w:hAnsi="Palatino"/>
          <w:b/>
          <w:bCs/>
          <w:sz w:val="24"/>
          <w:szCs w:val="24"/>
          <w:u w:color="000000"/>
          <w:lang w:val="en-US"/>
        </w:rPr>
        <w:t>Film Genre: English 219</w:t>
      </w:r>
    </w:p>
    <w:p w14:paraId="1C593C8F"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hAnsi="Palatino"/>
          <w:b/>
          <w:bCs/>
          <w:sz w:val="24"/>
          <w:szCs w:val="24"/>
          <w:u w:color="000000"/>
          <w:lang w:val="en-US"/>
        </w:rPr>
        <w:t>April 18, 2017</w:t>
      </w:r>
    </w:p>
    <w:p w14:paraId="2674F585" w14:textId="77777777" w:rsidR="00DA141A" w:rsidRDefault="007F7C11">
      <w:pPr>
        <w:pStyle w:val="Default"/>
        <w:spacing w:line="480" w:lineRule="auto"/>
        <w:jc w:val="center"/>
        <w:rPr>
          <w:rFonts w:ascii="Palatino" w:eastAsia="Palatino" w:hAnsi="Palatino" w:cs="Palatino"/>
          <w:b/>
          <w:bCs/>
          <w:sz w:val="24"/>
          <w:szCs w:val="24"/>
          <w:u w:color="000000"/>
          <w:lang w:val="en-US"/>
        </w:rPr>
      </w:pPr>
      <w:r>
        <w:rPr>
          <w:rFonts w:ascii="Palatino" w:hAnsi="Palatino"/>
          <w:b/>
          <w:bCs/>
          <w:sz w:val="24"/>
          <w:szCs w:val="24"/>
          <w:u w:color="000000"/>
          <w:lang w:val="en-US"/>
        </w:rPr>
        <w:t xml:space="preserve">Film Noir in the Late 60s to the Early 70s: Evolving </w:t>
      </w:r>
    </w:p>
    <w:p w14:paraId="6FFBB24D"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In director Nicolas Roeg and Donald Cammell</w:t>
      </w:r>
      <w:r>
        <w:rPr>
          <w:rFonts w:ascii="Palatino" w:hAnsi="Palatino"/>
          <w:b/>
          <w:bCs/>
          <w:sz w:val="24"/>
          <w:szCs w:val="24"/>
          <w:u w:color="000000"/>
          <w:lang w:val="en-US"/>
        </w:rPr>
        <w:t>’</w:t>
      </w:r>
      <w:r w:rsidR="008C241E">
        <w:rPr>
          <w:rFonts w:ascii="Palatino" w:hAnsi="Palatino"/>
          <w:b/>
          <w:bCs/>
          <w:sz w:val="24"/>
          <w:szCs w:val="24"/>
          <w:u w:color="000000"/>
          <w:lang w:val="en-US"/>
        </w:rPr>
        <w:t>s film</w:t>
      </w:r>
      <w:r>
        <w:rPr>
          <w:rFonts w:ascii="Palatino" w:hAnsi="Palatino"/>
          <w:b/>
          <w:bCs/>
          <w:sz w:val="24"/>
          <w:szCs w:val="24"/>
          <w:u w:color="000000"/>
          <w:lang w:val="en-US"/>
        </w:rPr>
        <w:t xml:space="preserve"> </w:t>
      </w:r>
      <w:r>
        <w:rPr>
          <w:rFonts w:ascii="Palatino" w:hAnsi="Palatino"/>
          <w:b/>
          <w:bCs/>
          <w:i/>
          <w:iCs/>
          <w:sz w:val="24"/>
          <w:szCs w:val="24"/>
          <w:u w:color="000000"/>
          <w:lang w:val="en-US"/>
        </w:rPr>
        <w:t>Performance</w:t>
      </w:r>
      <w:r>
        <w:rPr>
          <w:rFonts w:ascii="Palatino" w:hAnsi="Palatino"/>
          <w:b/>
          <w:bCs/>
          <w:sz w:val="24"/>
          <w:szCs w:val="24"/>
          <w:u w:color="000000"/>
          <w:lang w:val="en-US"/>
        </w:rPr>
        <w:t xml:space="preserve"> (1970), Mick Jagger takes the character of Turner to a whole new level. The film immediately begins with action and sound effects.  Rock-n-roll music plays throughout the whole film, but in the first scene it is used as an introduction to one of the lead characters, Chas (James Fox). The sound fades and the film cuts to a sex scene between Chas and a young woman. Enter a slo</w:t>
      </w:r>
      <w:r w:rsidR="008C241E">
        <w:rPr>
          <w:rFonts w:ascii="Palatino" w:hAnsi="Palatino"/>
          <w:b/>
          <w:bCs/>
          <w:sz w:val="24"/>
          <w:szCs w:val="24"/>
          <w:u w:color="000000"/>
          <w:lang w:val="en-US"/>
        </w:rPr>
        <w:t>w melody that sounds like a gun</w:t>
      </w:r>
      <w:r>
        <w:rPr>
          <w:rFonts w:ascii="Palatino" w:hAnsi="Palatino"/>
          <w:b/>
          <w:bCs/>
          <w:sz w:val="24"/>
          <w:szCs w:val="24"/>
          <w:u w:color="000000"/>
          <w:lang w:val="en-US"/>
        </w:rPr>
        <w:t>shot in slow motion. Chas grabs a mirror to look at himself. This shows that he is narcissistic, he does not care about anything or anyone, and since he gives no eye contact to the woman, it shows that he sees her only as a sex object. While we learn about his self-centeredness we also learn that while he is looking in the mirror, he is trying to see how manly he looks. While having sex he wants to come off as powerful and strong. Mirrors never lie and this is why he likes to look in the mirror to affirm his worth. This way he sees the truth, or at least the truth he wants. In one of the last scenes in this film, Chas is shown falling in love with Lucy (</w:t>
      </w:r>
      <w:hyperlink r:id="rId6" w:history="1">
        <w:r>
          <w:rPr>
            <w:rStyle w:val="Hyperlink0"/>
            <w:rFonts w:ascii="Palatino" w:hAnsi="Palatino"/>
            <w:u w:color="000000"/>
            <w:lang w:val="en-US"/>
          </w:rPr>
          <w:t>Michèle Breton</w:t>
        </w:r>
      </w:hyperlink>
      <w:r>
        <w:rPr>
          <w:rFonts w:ascii="Palatino" w:hAnsi="Palatino"/>
          <w:b/>
          <w:bCs/>
          <w:sz w:val="24"/>
          <w:szCs w:val="24"/>
          <w:u w:color="000000"/>
          <w:lang w:val="en-US"/>
        </w:rPr>
        <w:t>), and they have an intimate moment together. He is more caring because he has opened up, and has embraced who he really is.</w:t>
      </w:r>
    </w:p>
    <w:p w14:paraId="25F41CA6" w14:textId="77777777" w:rsidR="00DA141A" w:rsidRDefault="007F7C11">
      <w:pPr>
        <w:pStyle w:val="Default"/>
        <w:spacing w:line="480" w:lineRule="auto"/>
        <w:rPr>
          <w:rFonts w:ascii="Palatino" w:eastAsia="Palatino" w:hAnsi="Palatino" w:cs="Palatino"/>
          <w:color w:val="333333"/>
          <w:u w:color="000000"/>
          <w:lang w:val="en-US"/>
        </w:rPr>
      </w:pPr>
      <w:r>
        <w:rPr>
          <w:rFonts w:ascii="Palatino" w:eastAsia="Palatino" w:hAnsi="Palatino" w:cs="Palatino"/>
          <w:b/>
          <w:bCs/>
          <w:sz w:val="24"/>
          <w:szCs w:val="24"/>
          <w:u w:color="000000"/>
          <w:lang w:val="en-US"/>
        </w:rPr>
        <w:tab/>
        <w:t>In another scene, we are shown a trial. The lawyer (</w:t>
      </w:r>
      <w:hyperlink r:id="rId7" w:history="1">
        <w:r>
          <w:rPr>
            <w:rStyle w:val="Hyperlink0"/>
            <w:rFonts w:ascii="Palatino" w:hAnsi="Palatino"/>
            <w:u w:color="000000"/>
            <w:lang w:val="en-US"/>
          </w:rPr>
          <w:t>Allan Cuthbertson</w:t>
        </w:r>
      </w:hyperlink>
      <w:r>
        <w:rPr>
          <w:rFonts w:ascii="Palatino" w:hAnsi="Palatino"/>
          <w:b/>
          <w:bCs/>
          <w:color w:val="333333"/>
          <w:sz w:val="24"/>
          <w:szCs w:val="24"/>
          <w:u w:color="000000"/>
          <w:lang w:val="en-US"/>
        </w:rPr>
        <w:t>)</w:t>
      </w:r>
      <w:r>
        <w:rPr>
          <w:rFonts w:ascii="Palatino" w:hAnsi="Palatino"/>
          <w:color w:val="333333"/>
          <w:u w:color="000000"/>
          <w:lang w:val="en-US"/>
        </w:rPr>
        <w:t>,</w:t>
      </w:r>
    </w:p>
    <w:p w14:paraId="20FBDCB4"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hAnsi="Palatino"/>
          <w:b/>
          <w:bCs/>
          <w:sz w:val="24"/>
          <w:szCs w:val="24"/>
          <w:u w:color="000000"/>
          <w:lang w:val="en-US"/>
        </w:rPr>
        <w:t xml:space="preserve"> is trying to persuade the jury that his client is innocent, even though everyone, including the audience, knows that the person is guilty. Roeg and Cammell cut to the jury in a dark room, then cut back to them sitting in the courtroom. They cut back to the dark room, and the audience is shown that the good, clean jury is watching </w:t>
      </w:r>
      <w:r>
        <w:rPr>
          <w:rFonts w:ascii="Palatino" w:hAnsi="Palatino"/>
          <w:b/>
          <w:bCs/>
          <w:sz w:val="24"/>
          <w:szCs w:val="24"/>
          <w:u w:color="000000"/>
          <w:lang w:val="en-US"/>
        </w:rPr>
        <w:lastRenderedPageBreak/>
        <w:t>pornography. This symbolizes that everyone has secrets, and there are always two sides to every person. We are not always who we claim to be. In one scene, Chas and some of his gangster friends, sneak up on a chauffeur (John Sterland), and start to throw acid on his employer’s car. While the acid is eating away at the car, Chas starts to shave the driver’s head. This shows the real underlining world of what these men do for a living. This is the least violent scene in the film, but it still terrifies the audience because this scene could happen to anyone, due to the fact that it is the most realistic.</w:t>
      </w:r>
    </w:p>
    <w:p w14:paraId="794EBB68" w14:textId="229E85E1"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During the fight scene in Chas</w:t>
      </w:r>
      <w:r>
        <w:rPr>
          <w:rFonts w:ascii="Palatino" w:hAnsi="Palatino"/>
          <w:b/>
          <w:bCs/>
          <w:sz w:val="24"/>
          <w:szCs w:val="24"/>
          <w:u w:color="000000"/>
          <w:lang w:val="en-US"/>
        </w:rPr>
        <w:t>’s home with Joey (</w:t>
      </w:r>
      <w:hyperlink r:id="rId8" w:history="1">
        <w:r>
          <w:rPr>
            <w:rStyle w:val="Hyperlink0"/>
            <w:rFonts w:ascii="Palatino" w:hAnsi="Palatino"/>
            <w:u w:color="000000"/>
            <w:lang w:val="en-US"/>
          </w:rPr>
          <w:t>Anthony Valentine</w:t>
        </w:r>
      </w:hyperlink>
      <w:r>
        <w:rPr>
          <w:rFonts w:ascii="Palatino" w:hAnsi="Palatino"/>
          <w:b/>
          <w:bCs/>
          <w:sz w:val="24"/>
          <w:szCs w:val="24"/>
          <w:u w:color="000000"/>
          <w:lang w:val="en-US"/>
        </w:rPr>
        <w:t>), Joey and his friends start to demolish the house and splatter red paint on the walls. The red paint splatters represent blood, and also foreshadows someone is going to die, Joey. The camera follows the fight, becoming part of it. Making the audience become part of the madness as well. Chas takes out Joey’s friends one by one until Joey is the only one left. Chas picks up a gun and points it at Joey. The POV shot switches between Joey and Chas, letting the audience feel what it is like to be both of these men in this scene. Since the audience joined in on the fight, we have to be killed and do the killing</w:t>
      </w:r>
      <w:r w:rsidR="008F694E">
        <w:rPr>
          <w:rFonts w:ascii="Palatino" w:hAnsi="Palatino"/>
          <w:b/>
          <w:bCs/>
          <w:sz w:val="24"/>
          <w:szCs w:val="24"/>
          <w:u w:color="000000"/>
          <w:lang w:val="en-US"/>
        </w:rPr>
        <w:t xml:space="preserve"> as well</w:t>
      </w:r>
      <w:r>
        <w:rPr>
          <w:rFonts w:ascii="Palatino" w:hAnsi="Palatino"/>
          <w:b/>
          <w:bCs/>
          <w:sz w:val="24"/>
          <w:szCs w:val="24"/>
          <w:u w:color="000000"/>
          <w:lang w:val="en-US"/>
        </w:rPr>
        <w:t xml:space="preserve">. </w:t>
      </w:r>
    </w:p>
    <w:p w14:paraId="5C7872B3" w14:textId="16834A7D"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Chas in the beginning of the film versus him during the end is incredibly different. He was hiding the fact that he is bisexual, and that is one of the reason</w:t>
      </w:r>
      <w:r w:rsidR="00E95FDB">
        <w:rPr>
          <w:rFonts w:ascii="Palatino" w:eastAsia="Palatino" w:hAnsi="Palatino" w:cs="Palatino"/>
          <w:b/>
          <w:bCs/>
          <w:sz w:val="24"/>
          <w:szCs w:val="24"/>
          <w:u w:color="000000"/>
          <w:lang w:val="en-US"/>
        </w:rPr>
        <w:t>s</w:t>
      </w:r>
      <w:r>
        <w:rPr>
          <w:rFonts w:ascii="Palatino" w:eastAsia="Palatino" w:hAnsi="Palatino" w:cs="Palatino"/>
          <w:b/>
          <w:bCs/>
          <w:sz w:val="24"/>
          <w:szCs w:val="24"/>
          <w:u w:color="000000"/>
          <w:lang w:val="en-US"/>
        </w:rPr>
        <w:t xml:space="preserve"> he hated Joey so much, because it was hinted to the audience that they had been intimate before. But in reality Chas did not hate Joey, but hated himsel</w:t>
      </w:r>
      <w:r w:rsidR="00E95FDB">
        <w:rPr>
          <w:rFonts w:ascii="Palatino" w:eastAsia="Palatino" w:hAnsi="Palatino" w:cs="Palatino"/>
          <w:b/>
          <w:bCs/>
          <w:sz w:val="24"/>
          <w:szCs w:val="24"/>
          <w:u w:color="000000"/>
          <w:lang w:val="en-US"/>
        </w:rPr>
        <w:t>f. Everything had a place in Chas’s</w:t>
      </w:r>
      <w:r>
        <w:rPr>
          <w:rFonts w:ascii="Palatino" w:eastAsia="Palatino" w:hAnsi="Palatino" w:cs="Palatino"/>
          <w:b/>
          <w:bCs/>
          <w:sz w:val="24"/>
          <w:szCs w:val="24"/>
          <w:u w:color="000000"/>
          <w:lang w:val="en-US"/>
        </w:rPr>
        <w:t xml:space="preserve"> home, everything was clean and perfectly styled and his clothes always matched. But once everyone turned against him, he went to live in the basement of Turner</w:t>
      </w:r>
      <w:r>
        <w:rPr>
          <w:rFonts w:ascii="Palatino" w:hAnsi="Palatino"/>
          <w:b/>
          <w:bCs/>
          <w:sz w:val="24"/>
          <w:szCs w:val="24"/>
          <w:u w:color="000000"/>
          <w:lang w:val="en-US"/>
        </w:rPr>
        <w:t xml:space="preserve">’s house, where the decor was chaos. Posters were scattered haphazardly all over the walls. Chas put paint all throughout his hair, wore wigs, </w:t>
      </w:r>
      <w:r>
        <w:rPr>
          <w:rFonts w:ascii="Palatino" w:hAnsi="Palatino"/>
          <w:b/>
          <w:bCs/>
          <w:sz w:val="24"/>
          <w:szCs w:val="24"/>
          <w:u w:color="000000"/>
          <w:lang w:val="en-US"/>
        </w:rPr>
        <w:lastRenderedPageBreak/>
        <w:t>makeup, was unshaven, along with his beaten up face. Chas finally started to accept his sexuality. Free from his fears he was able to open up to others and himself.</w:t>
      </w:r>
    </w:p>
    <w:p w14:paraId="13D528DA" w14:textId="77777777" w:rsidR="00DA141A" w:rsidRDefault="008C241E">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In director</w:t>
      </w:r>
      <w:r w:rsidR="007F7C11">
        <w:rPr>
          <w:rFonts w:ascii="Palatino" w:eastAsia="Palatino" w:hAnsi="Palatino" w:cs="Palatino"/>
          <w:b/>
          <w:bCs/>
          <w:sz w:val="24"/>
          <w:szCs w:val="24"/>
          <w:u w:color="000000"/>
          <w:lang w:val="en-US"/>
        </w:rPr>
        <w:t xml:space="preserve"> Richard C. Sarafian</w:t>
      </w:r>
      <w:r w:rsidR="007F7C11">
        <w:rPr>
          <w:rFonts w:ascii="Palatino" w:hAnsi="Palatino"/>
          <w:b/>
          <w:bCs/>
          <w:sz w:val="24"/>
          <w:szCs w:val="24"/>
          <w:u w:color="000000"/>
          <w:lang w:val="en-US"/>
        </w:rPr>
        <w:t>’</w:t>
      </w:r>
      <w:r>
        <w:rPr>
          <w:rFonts w:ascii="Palatino" w:hAnsi="Palatino"/>
          <w:b/>
          <w:bCs/>
          <w:sz w:val="24"/>
          <w:szCs w:val="24"/>
          <w:u w:color="000000"/>
          <w:lang w:val="en-US"/>
        </w:rPr>
        <w:t>s film</w:t>
      </w:r>
      <w:r w:rsidR="007F7C11">
        <w:rPr>
          <w:rFonts w:ascii="Palatino" w:hAnsi="Palatino"/>
          <w:b/>
          <w:bCs/>
          <w:sz w:val="24"/>
          <w:szCs w:val="24"/>
          <w:u w:color="000000"/>
          <w:lang w:val="en-US"/>
        </w:rPr>
        <w:t xml:space="preserve"> </w:t>
      </w:r>
      <w:r w:rsidR="007F7C11">
        <w:rPr>
          <w:rFonts w:ascii="Palatino" w:hAnsi="Palatino"/>
          <w:b/>
          <w:bCs/>
          <w:i/>
          <w:iCs/>
          <w:sz w:val="24"/>
          <w:szCs w:val="24"/>
          <w:u w:color="000000"/>
          <w:lang w:val="en-US"/>
        </w:rPr>
        <w:t>Vanishing Point</w:t>
      </w:r>
      <w:r w:rsidR="007F7C11">
        <w:rPr>
          <w:rFonts w:ascii="Palatino" w:hAnsi="Palatino"/>
          <w:b/>
          <w:bCs/>
          <w:sz w:val="24"/>
          <w:szCs w:val="24"/>
          <w:u w:color="000000"/>
          <w:lang w:val="en-US"/>
        </w:rPr>
        <w:t xml:space="preserve"> (1971), a man has always tried to do the right thing but nothing ever went his way, so he changes his ways. In the first scene, rock music plays and we see the atmosphere of the main town. The realness and authenticity of the film engages the audience more. As soon as construction trucks come in, the soundtrack is overtaken by the noise. It fades into the background and then abrupt sounds cut to silence. This is the only time that music emerges like that as the rest of the time it is diegetic music. During the next scene when Kowalski (Barry Newman) is chased by cops, the camera zooms in on the road and cars, showing the heat coming up off the cement and distorting the image, as if to say that the police are hot on his trail. </w:t>
      </w:r>
    </w:p>
    <w:p w14:paraId="738CF547"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Kowalski</w:t>
      </w:r>
      <w:r>
        <w:rPr>
          <w:rFonts w:ascii="Palatino" w:hAnsi="Palatino"/>
          <w:b/>
          <w:bCs/>
          <w:sz w:val="24"/>
          <w:szCs w:val="24"/>
          <w:u w:color="000000"/>
          <w:lang w:val="en-US"/>
        </w:rPr>
        <w:t xml:space="preserve">’s car, the Dodge Challenger, reflects his personality. All of his life he has been trying to do the right thing. He pursued many careers to find where he fit in. He was a racecar driver, motorcycle driver and a cop. When Kowalski was a cop, he stopped his partner from raping a woman, instead of turning away. Even though he did this, he was still ostracized, so the only thing he could think of doing was to stop trying to fit in and to challenge the law. In one scene he outruns police officers and puts on his blinker to merge into the next lane. He mocks the system, and even makes fun of the fact that he is in a high speed chase, and he will not pull over for anyone, but he will be understanding of the law for a moment. Super Soul (Cleavon Little) has a telepathic relationship with Kowalski. They never meet, but Super Soul is the only one in the beginning that is on his side. “We got a long way to go everybody,” is one of the lines from the song in the beginning of Kowalski’s drive. The diegetic/KOW radio music overtakes the scenes, and makes Kowlaski’s </w:t>
      </w:r>
      <w:r>
        <w:rPr>
          <w:rFonts w:ascii="Palatino" w:hAnsi="Palatino"/>
          <w:b/>
          <w:bCs/>
          <w:sz w:val="24"/>
          <w:szCs w:val="24"/>
          <w:u w:color="000000"/>
          <w:lang w:val="en-US"/>
        </w:rPr>
        <w:lastRenderedPageBreak/>
        <w:t>environment the background noise to the radio. The songs he picks reflect Kowalski’s past, present, and future.</w:t>
      </w:r>
      <w:r>
        <w:rPr>
          <w:rFonts w:ascii="Palatino" w:hAnsi="Palatino"/>
          <w:b/>
          <w:bCs/>
          <w:sz w:val="24"/>
          <w:szCs w:val="24"/>
          <w:u w:color="000000"/>
          <w:lang w:val="en-US"/>
        </w:rPr>
        <w:tab/>
      </w:r>
    </w:p>
    <w:p w14:paraId="01AAACF1"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 xml:space="preserve">In one scene, a cop on a motorcycle is chasing Kowalski. The cop falls off his bike, and the film cuts to a flashback of Kowalski falling off his bike during one of his races. When Kowalski got back on his bike an official says, </w:t>
      </w:r>
      <w:r>
        <w:rPr>
          <w:rFonts w:ascii="Palatino" w:hAnsi="Palatino"/>
          <w:b/>
          <w:bCs/>
          <w:sz w:val="24"/>
          <w:szCs w:val="24"/>
          <w:u w:color="000000"/>
          <w:lang w:val="en-US"/>
        </w:rPr>
        <w:t>“Back in the race,” the flashback ends and the camera cuts back to Kowalski passing the cops. He is not giving up. Later in the film, another flashback shows Kowalski flipping his racecar. He comes out of the car without a scratch. These flashbacks are foreshadowing when he meets the Angel of Death (Charlotte Rampling), and she says, “I’ve been waiting for you</w:t>
      </w:r>
      <w:r w:rsidR="008C241E">
        <w:rPr>
          <w:rFonts w:ascii="Palatino" w:hAnsi="Palatino"/>
          <w:b/>
          <w:bCs/>
          <w:sz w:val="24"/>
          <w:szCs w:val="24"/>
          <w:u w:color="000000"/>
          <w:lang w:val="en-US"/>
        </w:rPr>
        <w:t xml:space="preserve">.” </w:t>
      </w:r>
      <w:r>
        <w:rPr>
          <w:rFonts w:ascii="Palatino" w:hAnsi="Palatino"/>
          <w:b/>
          <w:bCs/>
          <w:sz w:val="24"/>
          <w:szCs w:val="24"/>
          <w:u w:color="000000"/>
          <w:lang w:val="en-US"/>
        </w:rPr>
        <w:t xml:space="preserve">These crashes </w:t>
      </w:r>
      <w:r w:rsidR="008C241E">
        <w:rPr>
          <w:rFonts w:ascii="Palatino" w:hAnsi="Palatino"/>
          <w:b/>
          <w:bCs/>
          <w:sz w:val="24"/>
          <w:szCs w:val="24"/>
          <w:u w:color="000000"/>
          <w:lang w:val="en-US"/>
        </w:rPr>
        <w:t>lead</w:t>
      </w:r>
      <w:r>
        <w:rPr>
          <w:rFonts w:ascii="Palatino" w:hAnsi="Palatino"/>
          <w:b/>
          <w:bCs/>
          <w:sz w:val="24"/>
          <w:szCs w:val="24"/>
          <w:u w:color="000000"/>
          <w:lang w:val="en-US"/>
        </w:rPr>
        <w:t xml:space="preserve"> up to his final crash</w:t>
      </w:r>
      <w:r w:rsidR="008C241E">
        <w:rPr>
          <w:rFonts w:ascii="Palatino" w:hAnsi="Palatino"/>
          <w:b/>
          <w:bCs/>
          <w:sz w:val="24"/>
          <w:szCs w:val="24"/>
          <w:u w:color="000000"/>
          <w:lang w:val="en-US"/>
        </w:rPr>
        <w:t>,</w:t>
      </w:r>
      <w:r>
        <w:rPr>
          <w:rFonts w:ascii="Palatino" w:hAnsi="Palatino"/>
          <w:b/>
          <w:bCs/>
          <w:sz w:val="24"/>
          <w:szCs w:val="24"/>
          <w:u w:color="000000"/>
          <w:lang w:val="en-US"/>
        </w:rPr>
        <w:t xml:space="preserve"> and his </w:t>
      </w:r>
      <w:r w:rsidR="008C241E">
        <w:rPr>
          <w:rFonts w:ascii="Palatino" w:hAnsi="Palatino"/>
          <w:b/>
          <w:bCs/>
          <w:sz w:val="24"/>
          <w:szCs w:val="24"/>
          <w:u w:color="000000"/>
          <w:lang w:val="en-US"/>
        </w:rPr>
        <w:t xml:space="preserve">violent </w:t>
      </w:r>
      <w:r>
        <w:rPr>
          <w:rFonts w:ascii="Palatino" w:hAnsi="Palatino"/>
          <w:b/>
          <w:bCs/>
          <w:sz w:val="24"/>
          <w:szCs w:val="24"/>
          <w:u w:color="000000"/>
          <w:lang w:val="en-US"/>
        </w:rPr>
        <w:t xml:space="preserve">death. The landscape also acts as a character. The roads that Kowalski drives on never end. The mountains act as a shield. The long distance shots of him driving until you cannot see him are the vanishing points. The car he is driving was white in the beginning, but is now covered in dust, bugs, and mud, blending into the landscape. The landscape has become an accomplice. </w:t>
      </w:r>
    </w:p>
    <w:p w14:paraId="0BB94EAE" w14:textId="77777777" w:rsidR="00DA141A" w:rsidRDefault="008C241E">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In director</w:t>
      </w:r>
      <w:r w:rsidR="007F7C11">
        <w:rPr>
          <w:rFonts w:ascii="Palatino" w:eastAsia="Palatino" w:hAnsi="Palatino" w:cs="Palatino"/>
          <w:b/>
          <w:bCs/>
          <w:sz w:val="24"/>
          <w:szCs w:val="24"/>
          <w:u w:color="000000"/>
          <w:lang w:val="en-US"/>
        </w:rPr>
        <w:t xml:space="preserve"> Peter Bogdanovich</w:t>
      </w:r>
      <w:r w:rsidR="007F7C11">
        <w:rPr>
          <w:rFonts w:ascii="Palatino" w:hAnsi="Palatino"/>
          <w:b/>
          <w:bCs/>
          <w:sz w:val="24"/>
          <w:szCs w:val="24"/>
          <w:u w:color="000000"/>
          <w:lang w:val="en-US"/>
        </w:rPr>
        <w:t>’</w:t>
      </w:r>
      <w:r>
        <w:rPr>
          <w:rFonts w:ascii="Palatino" w:hAnsi="Palatino"/>
          <w:b/>
          <w:bCs/>
          <w:sz w:val="24"/>
          <w:szCs w:val="24"/>
          <w:u w:color="000000"/>
          <w:lang w:val="en-US"/>
        </w:rPr>
        <w:t>s film</w:t>
      </w:r>
      <w:r w:rsidR="007F7C11">
        <w:rPr>
          <w:rFonts w:ascii="Palatino" w:hAnsi="Palatino"/>
          <w:b/>
          <w:bCs/>
          <w:sz w:val="24"/>
          <w:szCs w:val="24"/>
          <w:u w:color="000000"/>
          <w:lang w:val="en-US"/>
        </w:rPr>
        <w:t xml:space="preserve"> </w:t>
      </w:r>
      <w:r w:rsidR="007F7C11">
        <w:rPr>
          <w:rFonts w:ascii="Palatino" w:hAnsi="Palatino"/>
          <w:b/>
          <w:bCs/>
          <w:i/>
          <w:iCs/>
          <w:sz w:val="24"/>
          <w:szCs w:val="24"/>
          <w:u w:color="000000"/>
          <w:lang w:val="en-US"/>
        </w:rPr>
        <w:t xml:space="preserve">Targets </w:t>
      </w:r>
      <w:r w:rsidR="007F7C11">
        <w:rPr>
          <w:rFonts w:ascii="Palatino" w:hAnsi="Palatino"/>
          <w:b/>
          <w:bCs/>
          <w:sz w:val="24"/>
          <w:szCs w:val="24"/>
          <w:u w:color="000000"/>
          <w:lang w:val="en-US"/>
        </w:rPr>
        <w:t xml:space="preserve">(1968), he puts a spin on </w:t>
      </w:r>
      <w:r>
        <w:rPr>
          <w:rFonts w:ascii="Palatino" w:hAnsi="Palatino"/>
          <w:b/>
          <w:bCs/>
          <w:sz w:val="24"/>
          <w:szCs w:val="24"/>
          <w:u w:color="000000"/>
          <w:lang w:val="en-US"/>
        </w:rPr>
        <w:t xml:space="preserve">the infamous history of deranged sniper </w:t>
      </w:r>
      <w:r w:rsidR="007F7C11">
        <w:rPr>
          <w:rFonts w:ascii="Palatino" w:hAnsi="Palatino"/>
          <w:b/>
          <w:bCs/>
          <w:sz w:val="24"/>
          <w:szCs w:val="24"/>
          <w:u w:color="000000"/>
          <w:lang w:val="en-US"/>
        </w:rPr>
        <w:t xml:space="preserve">Charles Whitman. Bobby (Tim O’Kelly) is introduced by a POV shot of him looking at Byron (Boris Karloff) through the barrel of a gun. The audience can sense that something is off about Bobby. Bobby seems like a happy man with a childlike personality. He buys the gun with no fuss and the audience is not bothered either, until the camera shows inside the trunk of Bobby’s car. Over ten guns are placed neatly in rows, organized by size. We now see the scary side of Bobby.  In the next scene, Bobby drives home. He is reckless, eating with one hand, turning up the radio with the other, and not fully stopping at stop signs. It is as </w:t>
      </w:r>
      <w:r w:rsidR="007F7C11">
        <w:rPr>
          <w:rFonts w:ascii="Palatino" w:hAnsi="Palatino"/>
          <w:b/>
          <w:bCs/>
          <w:sz w:val="24"/>
          <w:szCs w:val="24"/>
          <w:u w:color="000000"/>
          <w:lang w:val="en-US"/>
        </w:rPr>
        <w:lastRenderedPageBreak/>
        <w:t>if Bobby wants something bad to happen</w:t>
      </w:r>
      <w:r>
        <w:rPr>
          <w:rFonts w:ascii="Palatino" w:hAnsi="Palatino"/>
          <w:b/>
          <w:bCs/>
          <w:sz w:val="24"/>
          <w:szCs w:val="24"/>
          <w:u w:color="000000"/>
          <w:lang w:val="en-US"/>
        </w:rPr>
        <w:t>; a</w:t>
      </w:r>
      <w:r w:rsidR="007F7C11">
        <w:rPr>
          <w:rFonts w:ascii="Palatino" w:hAnsi="Palatino"/>
          <w:b/>
          <w:bCs/>
          <w:sz w:val="24"/>
          <w:szCs w:val="24"/>
          <w:u w:color="000000"/>
          <w:lang w:val="en-US"/>
        </w:rPr>
        <w:t xml:space="preserve"> cry for help to stop him from doing something terrible and irreversible.</w:t>
      </w:r>
    </w:p>
    <w:p w14:paraId="5F0C145F"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In another scene, Bobby and his father (James Brown) are out shooting guns. His father sets up the targets, and the camera begins to dolly in on Bobby getting his gun ready. There is silence as the audience starts to get uncomfortably close to Bobby. We see the POV of Bobby pointing the gun at his father and following him with it. The camera continues to get tighter on Bobby</w:t>
      </w:r>
      <w:r>
        <w:rPr>
          <w:rFonts w:ascii="Palatino" w:hAnsi="Palatino"/>
          <w:b/>
          <w:bCs/>
          <w:sz w:val="24"/>
          <w:szCs w:val="24"/>
          <w:u w:color="000000"/>
          <w:lang w:val="en-US"/>
        </w:rPr>
        <w:t xml:space="preserve">’s face. The camera does a close up on his finger on the trigger, making the audience fear that he is about to kill his father. Just as he is about to pull the trigger his father turns around and gets mad at him for pointing a gun at a person. As Bobby tells his father that he knows it is wrong and he was not thinking, the camera hovers above Bobby as if God and the audience are scolding him. </w:t>
      </w:r>
    </w:p>
    <w:p w14:paraId="6D7662F5"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 xml:space="preserve">Later in the film, Bobby is trying to communicate with his wife that he needs help. He cannot find the words to express his need, but the audience can tell that he is calling for help. As his wife, Ilene (Tanya Morgan), is getting ready for work she is not paying attention to what Bobby is saying. She thinks he is talking about how she has to work late. The camera focuses on Bobby as Ilene is off screen for most of the shot. This isolates Bobby, emphasizing his desperate plea. As she says goodbye to him, he folds her sweater and puts it away. There is nothing on the walls, the house is completely bare and emotionless, like Bobby. It is a doll house; clean, but empty. Continuing with the continuous long shot, Bobby goes back to the den. His mother, Charlotte (Mary Jackson), and father leave him. He is now sitting alone with the emptiness of the bodies that have left him with his thoughts. Bobby is done trying to ask for help. He has made the decision to let the violent thoughts take over. </w:t>
      </w:r>
    </w:p>
    <w:p w14:paraId="71BF357B" w14:textId="4717846C"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lastRenderedPageBreak/>
        <w:tab/>
        <w:t>In another scene, Bobby goes to some water towers that face the highway. He has all of his guns, and prepares them to shoot. He pulls out soda, candy, and a sandwich. He is wearing a white coat, shoes, shirt, and pants to match the color of his white car. Bogdanovich captures the innocent, childlike s</w:t>
      </w:r>
      <w:r w:rsidR="00E95FDB">
        <w:rPr>
          <w:rFonts w:ascii="Palatino" w:eastAsia="Palatino" w:hAnsi="Palatino" w:cs="Palatino"/>
          <w:b/>
          <w:bCs/>
          <w:sz w:val="24"/>
          <w:szCs w:val="24"/>
          <w:u w:color="000000"/>
          <w:lang w:val="en-US"/>
        </w:rPr>
        <w:t>ense of wonder that Bobby possesses</w:t>
      </w:r>
      <w:r>
        <w:rPr>
          <w:rFonts w:ascii="Palatino" w:eastAsia="Palatino" w:hAnsi="Palatino" w:cs="Palatino"/>
          <w:b/>
          <w:bCs/>
          <w:sz w:val="24"/>
          <w:szCs w:val="24"/>
          <w:u w:color="000000"/>
          <w:lang w:val="en-US"/>
        </w:rPr>
        <w:t xml:space="preserve">. Usually when we see characters wear white they are the good guys, but in this case Bobby is not. As he starts to shoot people, we believe that Bobby thinks what he is doing is okay. It helps him in a sense, creating a therapeutic technique to help his violent desires. The police show up, and Bobby grabs as many guns as he can, and runs away from the towers. As the camera pans to show him running away, on the building next to him is a cross-like figure to illustrate that God is again watching him, and the inevitable is coming for him soon. </w:t>
      </w:r>
    </w:p>
    <w:p w14:paraId="4F739FDA"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In director Roger Corman</w:t>
      </w:r>
      <w:r>
        <w:rPr>
          <w:rFonts w:ascii="Palatino" w:hAnsi="Palatino"/>
          <w:b/>
          <w:bCs/>
          <w:sz w:val="24"/>
          <w:szCs w:val="24"/>
          <w:u w:color="000000"/>
          <w:lang w:val="en-US"/>
        </w:rPr>
        <w:t>’</w:t>
      </w:r>
      <w:r w:rsidR="008C241E">
        <w:rPr>
          <w:rFonts w:ascii="Palatino" w:hAnsi="Palatino"/>
          <w:b/>
          <w:bCs/>
          <w:sz w:val="24"/>
          <w:szCs w:val="24"/>
          <w:u w:color="000000"/>
          <w:lang w:val="en-US"/>
        </w:rPr>
        <w:t xml:space="preserve">s film </w:t>
      </w:r>
      <w:r>
        <w:rPr>
          <w:rFonts w:ascii="Palatino" w:hAnsi="Palatino"/>
          <w:b/>
          <w:bCs/>
          <w:i/>
          <w:iCs/>
          <w:sz w:val="24"/>
          <w:szCs w:val="24"/>
          <w:u w:color="000000"/>
          <w:lang w:val="en-US"/>
        </w:rPr>
        <w:t>The St. Valentine’s Day Massacre</w:t>
      </w:r>
      <w:r>
        <w:rPr>
          <w:rFonts w:ascii="Palatino" w:hAnsi="Palatino"/>
          <w:b/>
          <w:bCs/>
          <w:sz w:val="24"/>
          <w:szCs w:val="24"/>
          <w:u w:color="000000"/>
          <w:lang w:val="en-US"/>
        </w:rPr>
        <w:t xml:space="preserve"> (1967), Corman is an extension of the camera. The theme song begi</w:t>
      </w:r>
      <w:r w:rsidR="008C241E">
        <w:rPr>
          <w:rFonts w:ascii="Palatino" w:hAnsi="Palatino"/>
          <w:b/>
          <w:bCs/>
          <w:sz w:val="24"/>
          <w:szCs w:val="24"/>
          <w:u w:color="000000"/>
          <w:lang w:val="en-US"/>
        </w:rPr>
        <w:t>ns and then slowly fades out as</w:t>
      </w:r>
      <w:r>
        <w:rPr>
          <w:rFonts w:ascii="Palatino" w:hAnsi="Palatino"/>
          <w:b/>
          <w:bCs/>
          <w:sz w:val="24"/>
          <w:szCs w:val="24"/>
          <w:u w:color="000000"/>
          <w:lang w:val="en-US"/>
        </w:rPr>
        <w:t xml:space="preserve"> </w:t>
      </w:r>
      <w:r w:rsidR="008C241E">
        <w:rPr>
          <w:rFonts w:ascii="Palatino" w:hAnsi="Palatino"/>
          <w:b/>
          <w:bCs/>
          <w:sz w:val="24"/>
          <w:szCs w:val="24"/>
          <w:u w:color="000000"/>
          <w:lang w:val="en-US"/>
        </w:rPr>
        <w:t>narrator Paul Frees</w:t>
      </w:r>
      <w:r>
        <w:rPr>
          <w:rFonts w:ascii="Palatino" w:hAnsi="Palatino"/>
          <w:b/>
          <w:bCs/>
          <w:sz w:val="24"/>
          <w:szCs w:val="24"/>
          <w:u w:color="000000"/>
          <w:lang w:val="en-US"/>
        </w:rPr>
        <w:t xml:space="preserve"> introduces us to </w:t>
      </w:r>
      <w:r w:rsidR="008C241E">
        <w:rPr>
          <w:rFonts w:ascii="Palatino" w:hAnsi="Palatino"/>
          <w:b/>
          <w:bCs/>
          <w:sz w:val="24"/>
          <w:szCs w:val="24"/>
          <w:u w:color="000000"/>
          <w:lang w:val="en-US"/>
        </w:rPr>
        <w:t xml:space="preserve">Chicago on </w:t>
      </w:r>
      <w:r>
        <w:rPr>
          <w:rFonts w:ascii="Palatino" w:hAnsi="Palatino"/>
          <w:b/>
          <w:bCs/>
          <w:sz w:val="24"/>
          <w:szCs w:val="24"/>
          <w:u w:color="000000"/>
          <w:lang w:val="en-US"/>
        </w:rPr>
        <w:t>the day of the massacre. When he stops talking the only sounds hea</w:t>
      </w:r>
      <w:r w:rsidR="008C241E">
        <w:rPr>
          <w:rFonts w:ascii="Palatino" w:hAnsi="Palatino"/>
          <w:b/>
          <w:bCs/>
          <w:sz w:val="24"/>
          <w:szCs w:val="24"/>
          <w:u w:color="000000"/>
          <w:lang w:val="en-US"/>
        </w:rPr>
        <w:t>rd are of the city, and the gun</w:t>
      </w:r>
      <w:r>
        <w:rPr>
          <w:rFonts w:ascii="Palatino" w:hAnsi="Palatino"/>
          <w:b/>
          <w:bCs/>
          <w:sz w:val="24"/>
          <w:szCs w:val="24"/>
          <w:u w:color="000000"/>
          <w:lang w:val="en-US"/>
        </w:rPr>
        <w:t xml:space="preserve">shots fired. A woman does not think too much of it as she hangs up her laundry at home. When she realizes the shot was close, she goes to check on someone. The camera dollies in front of her, so we are surprised with her as she screams, hinting that someone has died, and the theme song begins again. The song is, “Charleston, Charleston,” but it is played in a minor key to give the film an eerie and creepy feeling. </w:t>
      </w:r>
    </w:p>
    <w:p w14:paraId="21C844E4"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When we first meet Al Capone (Jason Robards</w:t>
      </w:r>
      <w:r w:rsidR="008C241E">
        <w:rPr>
          <w:rFonts w:ascii="Palatino" w:eastAsia="Palatino" w:hAnsi="Palatino" w:cs="Palatino"/>
          <w:b/>
          <w:bCs/>
          <w:sz w:val="24"/>
          <w:szCs w:val="24"/>
          <w:u w:color="000000"/>
          <w:lang w:val="en-US"/>
        </w:rPr>
        <w:t>, Jr.)</w:t>
      </w:r>
      <w:r>
        <w:rPr>
          <w:rFonts w:ascii="Palatino" w:eastAsia="Palatino" w:hAnsi="Palatino" w:cs="Palatino"/>
          <w:b/>
          <w:bCs/>
          <w:sz w:val="24"/>
          <w:szCs w:val="24"/>
          <w:u w:color="000000"/>
          <w:lang w:val="en-US"/>
        </w:rPr>
        <w:t>, the camera is in front of him. As the camera dollies on him, he pus</w:t>
      </w:r>
      <w:r w:rsidR="008C241E">
        <w:rPr>
          <w:rFonts w:ascii="Palatino" w:eastAsia="Palatino" w:hAnsi="Palatino" w:cs="Palatino"/>
          <w:b/>
          <w:bCs/>
          <w:sz w:val="24"/>
          <w:szCs w:val="24"/>
          <w:u w:color="000000"/>
          <w:lang w:val="en-US"/>
        </w:rPr>
        <w:t>hes back the camera. The camera and the audience</w:t>
      </w:r>
      <w:r>
        <w:rPr>
          <w:rFonts w:ascii="Palatino" w:eastAsia="Palatino" w:hAnsi="Palatino" w:cs="Palatino"/>
          <w:b/>
          <w:bCs/>
          <w:sz w:val="24"/>
          <w:szCs w:val="24"/>
          <w:u w:color="000000"/>
          <w:lang w:val="en-US"/>
        </w:rPr>
        <w:t xml:space="preserve"> know you do not want to </w:t>
      </w:r>
      <w:r w:rsidR="008C241E">
        <w:rPr>
          <w:rFonts w:ascii="Palatino" w:eastAsia="Palatino" w:hAnsi="Palatino" w:cs="Palatino"/>
          <w:b/>
          <w:bCs/>
          <w:sz w:val="24"/>
          <w:szCs w:val="24"/>
          <w:u w:color="000000"/>
          <w:lang w:val="en-US"/>
        </w:rPr>
        <w:t>challenge</w:t>
      </w:r>
      <w:r>
        <w:rPr>
          <w:rFonts w:ascii="Palatino" w:eastAsia="Palatino" w:hAnsi="Palatino" w:cs="Palatino"/>
          <w:b/>
          <w:bCs/>
          <w:sz w:val="24"/>
          <w:szCs w:val="24"/>
          <w:u w:color="000000"/>
          <w:lang w:val="en-US"/>
        </w:rPr>
        <w:t xml:space="preserve"> him, </w:t>
      </w:r>
      <w:r w:rsidR="008C241E">
        <w:rPr>
          <w:rFonts w:ascii="Palatino" w:eastAsia="Palatino" w:hAnsi="Palatino" w:cs="Palatino"/>
          <w:b/>
          <w:bCs/>
          <w:sz w:val="24"/>
          <w:szCs w:val="24"/>
          <w:u w:color="000000"/>
          <w:lang w:val="en-US"/>
        </w:rPr>
        <w:t xml:space="preserve">and that </w:t>
      </w:r>
      <w:r>
        <w:rPr>
          <w:rFonts w:ascii="Palatino" w:eastAsia="Palatino" w:hAnsi="Palatino" w:cs="Palatino"/>
          <w:b/>
          <w:bCs/>
          <w:sz w:val="24"/>
          <w:szCs w:val="24"/>
          <w:u w:color="000000"/>
          <w:lang w:val="en-US"/>
        </w:rPr>
        <w:t>you</w:t>
      </w:r>
      <w:r w:rsidR="008C241E">
        <w:rPr>
          <w:rFonts w:ascii="Palatino" w:eastAsia="Palatino" w:hAnsi="Palatino" w:cs="Palatino"/>
          <w:b/>
          <w:bCs/>
          <w:sz w:val="24"/>
          <w:szCs w:val="24"/>
          <w:u w:color="000000"/>
          <w:lang w:val="en-US"/>
        </w:rPr>
        <w:t xml:space="preserve"> had</w:t>
      </w:r>
      <w:r>
        <w:rPr>
          <w:rFonts w:ascii="Palatino" w:eastAsia="Palatino" w:hAnsi="Palatino" w:cs="Palatino"/>
          <w:b/>
          <w:bCs/>
          <w:sz w:val="24"/>
          <w:szCs w:val="24"/>
          <w:u w:color="000000"/>
          <w:lang w:val="en-US"/>
        </w:rPr>
        <w:t xml:space="preserve"> better stay out of his way. We cut to a meeting about to begin. As Capone</w:t>
      </w:r>
      <w:r>
        <w:rPr>
          <w:rFonts w:ascii="Palatino" w:hAnsi="Palatino"/>
          <w:b/>
          <w:bCs/>
          <w:sz w:val="24"/>
          <w:szCs w:val="24"/>
          <w:u w:color="000000"/>
          <w:lang w:val="en-US"/>
        </w:rPr>
        <w:t xml:space="preserve">’s men are talking, the volume of the dialogue lowers as The Narrator introduces the characters and the </w:t>
      </w:r>
      <w:r>
        <w:rPr>
          <w:rFonts w:ascii="Palatino" w:hAnsi="Palatino"/>
          <w:b/>
          <w:bCs/>
          <w:sz w:val="24"/>
          <w:szCs w:val="24"/>
          <w:u w:color="000000"/>
          <w:lang w:val="en-US"/>
        </w:rPr>
        <w:lastRenderedPageBreak/>
        <w:t>events of their future deaths. By deciding to lower the volume, Corman makes it seem like the men, not The Narrator, are introducing themselves and their deaths. In the same scene, the camera swish pans to the doors of the office. Capone steps through the doors, causing  everyone to be silent. He has not said one word since he has stepped in front of the camera, but commands the room when he enters. His eyes and expression do all the talking. Capone is wearing a black suit, with a pinned white flower. When you pull a flower from the ground without removing it properly, it dies quickly. The flower pin symbolizes that even innocent bystanders perish. Capone also delivers flowers to the funeral of a man he ordered to be murdered. The flower on Capone’s suit foreshadows his death.</w:t>
      </w:r>
    </w:p>
    <w:p w14:paraId="1B079860"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In one scene, Peter Gusenberg (George Segal) and his lady, Myrtle (Jean Hale), get into an argument over a $3,000 fur coat. They throw lamps, vases, and anything they can grab without care, but this material object, the fur coat, means so much to them. Corman uses a handheld camera for this shot, to transport the audience and himself into the fight. The camera</w:t>
      </w:r>
      <w:r>
        <w:rPr>
          <w:rFonts w:ascii="Palatino" w:hAnsi="Palatino"/>
          <w:b/>
          <w:bCs/>
          <w:sz w:val="24"/>
          <w:szCs w:val="24"/>
          <w:u w:color="000000"/>
          <w:lang w:val="en-US"/>
        </w:rPr>
        <w:t>’s jerks symbolizes the craziness, not only the fight, but also the couple’s obsession with material objects. In a later scene, the camera track dollies into Capone’s house. The audience becomes guests at the party. Being invited into Capone’s house is an honor. He trusts the people he invites in, and the audience now holds his trust. Corman does not favor Capone or George Moran (Ralph Meeker). They are the same person, both fighting for the leadership of bootleg and gambling in their territory.</w:t>
      </w:r>
      <w:r>
        <w:rPr>
          <w:rFonts w:ascii="Palatino" w:hAnsi="Palatino"/>
          <w:b/>
          <w:bCs/>
          <w:color w:val="FF2600"/>
          <w:sz w:val="24"/>
          <w:szCs w:val="24"/>
          <w:u w:color="000000"/>
          <w:lang w:val="en-US"/>
        </w:rPr>
        <w:t xml:space="preserve"> </w:t>
      </w:r>
      <w:r>
        <w:rPr>
          <w:rFonts w:ascii="Palatino" w:hAnsi="Palatino"/>
          <w:b/>
          <w:bCs/>
          <w:sz w:val="24"/>
          <w:szCs w:val="24"/>
          <w:u w:color="000000"/>
          <w:lang w:val="en-US"/>
        </w:rPr>
        <w:t>By not favoring either of them, Corman does not romanticize them. These men are violent and have dangerous power.</w:t>
      </w:r>
    </w:p>
    <w:p w14:paraId="0D6D6189"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 xml:space="preserve">Film noir helped evolve cinema. It not only added a new film genre but also added a new style. Many of these films we studied are all considered film noir, but none of them are alike. The films use cookies, shadows, suspense, etc., but the </w:t>
      </w:r>
      <w:r>
        <w:rPr>
          <w:rFonts w:ascii="Palatino" w:eastAsia="Palatino" w:hAnsi="Palatino" w:cs="Palatino"/>
          <w:b/>
          <w:bCs/>
          <w:sz w:val="24"/>
          <w:szCs w:val="24"/>
          <w:u w:color="000000"/>
          <w:lang w:val="en-US"/>
        </w:rPr>
        <w:lastRenderedPageBreak/>
        <w:t xml:space="preserve">directors all have different ideas and the characters and stories are all diverse. Every person involved had different ideas about what film noir is to them. These films never held back on their stories. They never shied away from the truth that was presented. These films taught the audience that suspense could be an emotion. Suspense taps into our psyche and causes us to think deeper. </w:t>
      </w:r>
    </w:p>
    <w:p w14:paraId="38438343" w14:textId="6C3FF547" w:rsidR="00DA141A" w:rsidRDefault="007F7C11">
      <w:pPr>
        <w:pStyle w:val="Default"/>
        <w:spacing w:line="480" w:lineRule="auto"/>
        <w:rPr>
          <w:rFonts w:ascii="Palatino" w:eastAsia="Palatino" w:hAnsi="Palatino" w:cs="Palatino"/>
          <w:b/>
          <w:bCs/>
          <w:sz w:val="24"/>
          <w:szCs w:val="24"/>
          <w:u w:color="000000"/>
          <w:lang w:val="en-US"/>
        </w:rPr>
      </w:pPr>
      <w:r>
        <w:rPr>
          <w:rFonts w:ascii="Palatino" w:eastAsia="Palatino" w:hAnsi="Palatino" w:cs="Palatino"/>
          <w:b/>
          <w:bCs/>
          <w:sz w:val="24"/>
          <w:szCs w:val="24"/>
          <w:u w:color="000000"/>
          <w:lang w:val="en-US"/>
        </w:rPr>
        <w:tab/>
        <w:t>The future of Noir, in my opinion, will evolve</w:t>
      </w:r>
      <w:r w:rsidR="00E95FDB">
        <w:rPr>
          <w:rFonts w:ascii="Palatino" w:eastAsia="Palatino" w:hAnsi="Palatino" w:cs="Palatino"/>
          <w:b/>
          <w:bCs/>
          <w:sz w:val="24"/>
          <w:szCs w:val="24"/>
          <w:u w:color="000000"/>
          <w:lang w:val="en-US"/>
        </w:rPr>
        <w:t>,</w:t>
      </w:r>
      <w:bookmarkStart w:id="0" w:name="_GoBack"/>
      <w:bookmarkEnd w:id="0"/>
      <w:r>
        <w:rPr>
          <w:rFonts w:ascii="Palatino" w:eastAsia="Palatino" w:hAnsi="Palatino" w:cs="Palatino"/>
          <w:b/>
          <w:bCs/>
          <w:sz w:val="24"/>
          <w:szCs w:val="24"/>
          <w:u w:color="000000"/>
          <w:lang w:val="en-US"/>
        </w:rPr>
        <w:t xml:space="preserve"> but stay grounded to the roots that have made the genre/style famous. In order for that to happen we need dedicated directors to step up. We do not want over-exaggerate murders or suspense. We want films that will interest young film students. In 2017, it feels like Noir has been made reality. America went through the suspense of the presidential election, and we are dealing with the outcome. Everyday people are struggling. So film noir allows the audience to relate, but at the same time take</w:t>
      </w:r>
      <w:r w:rsidR="008C241E">
        <w:rPr>
          <w:rFonts w:ascii="Palatino" w:eastAsia="Palatino" w:hAnsi="Palatino" w:cs="Palatino"/>
          <w:b/>
          <w:bCs/>
          <w:sz w:val="24"/>
          <w:szCs w:val="24"/>
          <w:u w:color="000000"/>
          <w:lang w:val="en-US"/>
        </w:rPr>
        <w:t>s</w:t>
      </w:r>
      <w:r>
        <w:rPr>
          <w:rFonts w:ascii="Palatino" w:eastAsia="Palatino" w:hAnsi="Palatino" w:cs="Palatino"/>
          <w:b/>
          <w:bCs/>
          <w:sz w:val="24"/>
          <w:szCs w:val="24"/>
          <w:u w:color="000000"/>
          <w:lang w:val="en-US"/>
        </w:rPr>
        <w:t xml:space="preserve"> them away from their troubles for some time. If audiences are willing to experience film noir, then it is safe. If audiences still want to experience the films then the genre will grow and become even better. </w:t>
      </w:r>
    </w:p>
    <w:p w14:paraId="110F678D" w14:textId="77777777" w:rsidR="00DA141A" w:rsidRDefault="00DA141A">
      <w:pPr>
        <w:pStyle w:val="Default"/>
        <w:spacing w:line="480" w:lineRule="auto"/>
        <w:rPr>
          <w:rFonts w:ascii="Palatino" w:eastAsia="Palatino" w:hAnsi="Palatino" w:cs="Palatino"/>
          <w:b/>
          <w:bCs/>
          <w:sz w:val="24"/>
          <w:szCs w:val="24"/>
          <w:u w:color="000000"/>
          <w:lang w:val="en-US"/>
        </w:rPr>
      </w:pPr>
    </w:p>
    <w:p w14:paraId="17044745" w14:textId="77777777" w:rsidR="00DA141A" w:rsidRDefault="00DA141A">
      <w:pPr>
        <w:pStyle w:val="Default"/>
        <w:spacing w:line="480" w:lineRule="auto"/>
        <w:rPr>
          <w:rFonts w:ascii="Palatino" w:eastAsia="Palatino" w:hAnsi="Palatino" w:cs="Palatino"/>
          <w:b/>
          <w:bCs/>
          <w:sz w:val="24"/>
          <w:szCs w:val="24"/>
          <w:u w:color="000000"/>
          <w:lang w:val="en-US"/>
        </w:rPr>
      </w:pPr>
    </w:p>
    <w:p w14:paraId="1A2EDAA4" w14:textId="77777777" w:rsidR="00DA141A" w:rsidRDefault="007F7C11">
      <w:pPr>
        <w:pStyle w:val="Default"/>
        <w:spacing w:line="480" w:lineRule="auto"/>
        <w:rPr>
          <w:rFonts w:ascii="Palatino" w:eastAsia="Palatino" w:hAnsi="Palatino" w:cs="Palatino"/>
          <w:b/>
          <w:bCs/>
          <w:sz w:val="24"/>
          <w:szCs w:val="24"/>
          <w:u w:color="000000"/>
          <w:lang w:val="en-US"/>
        </w:rPr>
      </w:pPr>
      <w:r>
        <w:rPr>
          <w:rFonts w:ascii="Palatino" w:hAnsi="Palatino"/>
          <w:b/>
          <w:bCs/>
          <w:sz w:val="24"/>
          <w:szCs w:val="24"/>
          <w:u w:color="000000"/>
          <w:lang w:val="en-US"/>
        </w:rPr>
        <w:t xml:space="preserve"> </w:t>
      </w:r>
    </w:p>
    <w:sectPr w:rsidR="00DA141A">
      <w:headerReference w:type="default" r:id="rId9"/>
      <w:pgSz w:w="12240" w:h="15840"/>
      <w:pgMar w:top="1440" w:right="1440" w:bottom="1440" w:left="1440" w:header="720" w:footer="8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43BACA" w14:textId="77777777" w:rsidR="006200C8" w:rsidRDefault="006200C8">
      <w:r>
        <w:separator/>
      </w:r>
    </w:p>
  </w:endnote>
  <w:endnote w:type="continuationSeparator" w:id="0">
    <w:p w14:paraId="154E2D36" w14:textId="77777777" w:rsidR="006200C8" w:rsidRDefault="00620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29E66C" w14:textId="77777777" w:rsidR="006200C8" w:rsidRDefault="006200C8">
      <w:r>
        <w:separator/>
      </w:r>
    </w:p>
  </w:footnote>
  <w:footnote w:type="continuationSeparator" w:id="0">
    <w:p w14:paraId="2F6F1F0B" w14:textId="77777777" w:rsidR="006200C8" w:rsidRDefault="006200C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6271F4" w14:textId="77777777" w:rsidR="00DA141A" w:rsidRDefault="007F7C11">
    <w:pPr>
      <w:pStyle w:val="HeaderFooter"/>
      <w:tabs>
        <w:tab w:val="clear" w:pos="9020"/>
        <w:tab w:val="center" w:pos="4680"/>
        <w:tab w:val="right" w:pos="9360"/>
      </w:tabs>
    </w:pPr>
    <w:r>
      <w:tab/>
    </w:r>
    <w:r>
      <w:tab/>
    </w:r>
    <w:r>
      <w:fldChar w:fldCharType="begin"/>
    </w:r>
    <w:r>
      <w:instrText xml:space="preserve"> PAGE </w:instrText>
    </w:r>
    <w:r>
      <w:fldChar w:fldCharType="separate"/>
    </w:r>
    <w:r w:rsidR="00E95FDB">
      <w:rPr>
        <w:noProof/>
      </w:rPr>
      <w:t>2</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A141A"/>
    <w:rsid w:val="000B2441"/>
    <w:rsid w:val="006200C8"/>
    <w:rsid w:val="007F7C11"/>
    <w:rsid w:val="008C241E"/>
    <w:rsid w:val="008F694E"/>
    <w:rsid w:val="00A55305"/>
    <w:rsid w:val="00DA141A"/>
    <w:rsid w:val="00E95F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82F8EF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lang w:val="pt-PT"/>
    </w:rPr>
  </w:style>
  <w:style w:type="character" w:customStyle="1" w:styleId="Link">
    <w:name w:val="Link"/>
    <w:rPr>
      <w:u w:val="single"/>
    </w:rPr>
  </w:style>
  <w:style w:type="character" w:customStyle="1" w:styleId="Hyperlink0">
    <w:name w:val="Hyperlink.0"/>
    <w:basedOn w:val="Link"/>
    <w:rPr>
      <w:b/>
      <w:bCs/>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imdb.com/name/nm0107894/?ref_=ttfc_fc_cl_t4" TargetMode="External"/><Relationship Id="rId7" Type="http://schemas.openxmlformats.org/officeDocument/2006/relationships/hyperlink" Target="http://www.imdb.com/name/nm0193862/?ref_=ttfc_fc_cl_t8" TargetMode="External"/><Relationship Id="rId8" Type="http://schemas.openxmlformats.org/officeDocument/2006/relationships/hyperlink" Target="http://www.imdb.com/name/nm0002242/?ref_=tt_cl_t11"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2233</Words>
  <Characters>12729</Characters>
  <Application>Microsoft Macintosh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2</cp:revision>
  <cp:lastPrinted>2017-04-17T21:57:00Z</cp:lastPrinted>
  <dcterms:created xsi:type="dcterms:W3CDTF">2017-10-30T19:28:00Z</dcterms:created>
  <dcterms:modified xsi:type="dcterms:W3CDTF">2017-10-30T19:28:00Z</dcterms:modified>
</cp:coreProperties>
</file>